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8C3C6F" w:rsidRP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Муниципальное общеобразовательное учреждение</w:t>
      </w:r>
    </w:p>
    <w:p w:rsidR="008C3C6F" w:rsidRP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«</w:t>
      </w:r>
      <w:proofErr w:type="spellStart"/>
      <w:r w:rsidRPr="008C3C6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Шатковская</w:t>
      </w:r>
      <w:proofErr w:type="spellEnd"/>
      <w:r w:rsidRPr="008C3C6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средняя школа»</w:t>
      </w:r>
    </w:p>
    <w:p w:rsidR="008C3C6F" w:rsidRP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P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</w:pPr>
    </w:p>
    <w:p w:rsid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  <w:r w:rsidRPr="008C3C6F"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  <w:t>Доклад</w:t>
      </w:r>
    </w:p>
    <w:p w:rsidR="008C3C6F" w:rsidRP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  <w:r w:rsidRPr="008C3C6F"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  <w:t>на тему: «Технология СТОРИТЕЛЛИНГ»</w:t>
      </w:r>
    </w:p>
    <w:p w:rsid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52"/>
          <w:szCs w:val="52"/>
          <w:lang w:eastAsia="ru-RU"/>
        </w:rPr>
      </w:pPr>
    </w:p>
    <w:p w:rsid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8C3C6F" w:rsidRDefault="008C3C6F" w:rsidP="008C3C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Подготовила:</w:t>
      </w:r>
    </w:p>
    <w:p w:rsidR="008C3C6F" w:rsidRDefault="008C3C6F" w:rsidP="008C3C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учитель географии </w:t>
      </w:r>
    </w:p>
    <w:p w:rsidR="008C3C6F" w:rsidRDefault="008C3C6F" w:rsidP="008C3C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высшей квалификационной категории</w:t>
      </w:r>
    </w:p>
    <w:p w:rsidR="008C3C6F" w:rsidRDefault="008C3C6F" w:rsidP="008C3C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Ульянова Ирина Алексеевна</w:t>
      </w:r>
    </w:p>
    <w:p w:rsidR="008C3C6F" w:rsidRPr="008C3C6F" w:rsidRDefault="008C3C6F" w:rsidP="008C3C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:rsidR="008C3C6F" w:rsidRPr="008C3C6F" w:rsidRDefault="008C3C6F" w:rsidP="008C3C6F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8C3C6F" w:rsidRPr="008C3C6F" w:rsidRDefault="008C3C6F" w:rsidP="008C3C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. Шатки, 2025-2026 </w:t>
      </w:r>
      <w:proofErr w:type="spell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од</w:t>
      </w:r>
      <w:proofErr w:type="spellEnd"/>
    </w:p>
    <w:p w:rsidR="008C3C6F" w:rsidRP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52"/>
          <w:szCs w:val="5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8C3C6F" w:rsidRDefault="008C3C6F" w:rsidP="00A233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</w:pPr>
    </w:p>
    <w:p w:rsidR="00EC5D3F" w:rsidRPr="008C3C6F" w:rsidRDefault="00EC5D3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C5D3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</w:t>
      </w:r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Главная его цель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заинтересовать, увлечь, вызвать эмоции и удерживать внимание слушателя до конца.</w:t>
      </w:r>
    </w:p>
    <w:p w:rsidR="008C3C6F" w:rsidRP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</w:t>
      </w:r>
      <w:proofErr w:type="spellStart"/>
      <w:r w:rsidRPr="008C3C6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Сторителлинг</w:t>
      </w:r>
      <w:proofErr w:type="spell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</w:t>
      </w:r>
      <w:proofErr w:type="spell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Storytelling</w:t>
      </w:r>
      <w:proofErr w:type="spell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- интересно рассказанная история. </w:t>
      </w:r>
    </w:p>
    <w:p w:rsidR="00A23309" w:rsidRP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</w:t>
      </w:r>
      <w:proofErr w:type="spellStart"/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Сторителлинг</w:t>
      </w:r>
      <w:proofErr w:type="spellEnd"/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образовании — это нестандартный прием изучения предмета. «Вплетение» в историю элементов учебного материала положительно сказывается на качестве знаний учащихся. Интересная и увлекательная история вызывает массу эмоций у детей. Побуждает желание помочь герою, найти выход из ситуации, узнать развязку. Характер эмоций, испытываемый учениками, зависит от выбранного стиля сюжета. Элементы препятствий или подсказок «вплетенные» в историю должны отражать тему урока. Запоминание материала в такой игровой и эмоционально-наполненной форме проходит очень легко.</w:t>
      </w:r>
    </w:p>
    <w:p w:rsidR="00EC5D3F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Ученые доказали, что человек лучше усваивает и запоминает визуальную информацию. При этом ему легче вспомнить моменты, которые ассоциируются с пережитыми эмоциями.  </w:t>
      </w:r>
    </w:p>
    <w:p w:rsidR="00A23309" w:rsidRP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</w:t>
      </w:r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Возможности </w:t>
      </w:r>
      <w:proofErr w:type="spellStart"/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сторителлинга</w:t>
      </w:r>
      <w:proofErr w:type="spellEnd"/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позволяют задействовать все виды памяти учащихся. Так как в свою историю учитель может включить: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-иллюстрации;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proofErr w:type="spell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инфографику</w:t>
      </w:r>
      <w:proofErr w:type="spell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-видео;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-(аудио)</w:t>
      </w:r>
      <w:r w:rsidR="00EC5D3F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gramStart"/>
      <w:r w:rsidR="00EC5D3F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например</w:t>
      </w:r>
      <w:proofErr w:type="gramEnd"/>
      <w:r w:rsidR="00EC5D3F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 меня есть записи как кричит животное широколиственных лесов</w:t>
      </w: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A23309" w:rsidRPr="008C3C6F" w:rsidRDefault="00EC5D3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A2330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текст и т. д.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 Тем самым мы задействуем: зрительную, слуховую, двигательную, эмоциональную память.  Смена формы подачи материала не отвлекает ученика от основной сюжетной линии, но при этом позволяет избежать монотонности в уроке.</w:t>
      </w:r>
    </w:p>
    <w:p w:rsidR="00EC5D3F" w:rsidRDefault="00EC5D3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8C3C6F" w:rsidRP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</w:p>
    <w:p w:rsidR="008C3C6F" w:rsidRDefault="008C3C6F" w:rsidP="008C3C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</w:pPr>
    </w:p>
    <w:p w:rsidR="00A23309" w:rsidRDefault="00A23309" w:rsidP="008C3C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 xml:space="preserve">Рекомендации для создания </w:t>
      </w:r>
      <w:proofErr w:type="spellStart"/>
      <w:r w:rsidRPr="008C3C6F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сторителлинга</w:t>
      </w:r>
      <w:proofErr w:type="spellEnd"/>
    </w:p>
    <w:p w:rsidR="008C3C6F" w:rsidRPr="008C3C6F" w:rsidRDefault="008C3C6F" w:rsidP="008C3C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Придуманная Вами история обязательно должна учитывать возраст учащихся. Для детей начального звена лучше использовать повествование от лица вымышленного героя. В старших классах лучше использовать повествование от реального лица. При этом нужно ориентироваться на популярные тенденции среди молодежи.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Любой рассказ или история должна содержать следующие неотъемлемые части:</w:t>
      </w:r>
    </w:p>
    <w:p w:rsidR="00001C7A" w:rsidRPr="008C3C6F" w:rsidRDefault="00A23309" w:rsidP="008C3C6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главный персонаж (герой);</w:t>
      </w:r>
    </w:p>
    <w:p w:rsidR="00001C7A" w:rsidRPr="008C3C6F" w:rsidRDefault="00A23309" w:rsidP="008C3C6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завязка (начало истории должно заинтересовать, вызвать желание узнать продол</w:t>
      </w:r>
      <w:r w:rsidR="00001C7A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жение, может содержать проблему или</w:t>
      </w: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конфликт);</w:t>
      </w:r>
    </w:p>
    <w:p w:rsidR="00001C7A" w:rsidRPr="008C3C6F" w:rsidRDefault="00A23309" w:rsidP="008C3C6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основной сюжет (содержит «вплетения» учебного материала, который логической связью раскрывает тему урока);</w:t>
      </w:r>
    </w:p>
    <w:p w:rsidR="00A23309" w:rsidRPr="008C3C6F" w:rsidRDefault="00A23309" w:rsidP="008C3C6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развязка (может содержать некий вывод, мысль, мораль и т.д.).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Необходимо детально продумать сюжет, расставить основные акценты. Систематизировать материал темы урока. Подобрать формы ее представления в сюжете.</w:t>
      </w:r>
    </w:p>
    <w:p w:rsidR="00001C7A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Подготовка к уроку с применением </w:t>
      </w:r>
      <w:proofErr w:type="spell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сторителлинга</w:t>
      </w:r>
      <w:proofErr w:type="spell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очень кропотлива. Нужно учесть много нюансов. Не ошибиться с выбором сюжета. Не переусердствовать с количеством подачи информации. В то же время, такая стратегия помогает ученикам легче воспринимать и запоминать материал.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 xml:space="preserve">Основные типы </w:t>
      </w:r>
      <w:proofErr w:type="spellStart"/>
      <w:r w:rsidRPr="008C3C6F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сторителлинга</w:t>
      </w:r>
      <w:proofErr w:type="spellEnd"/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Различают 4 </w:t>
      </w:r>
      <w:proofErr w:type="gram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основных</w:t>
      </w:r>
      <w:proofErr w:type="gram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типа: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   Реальность - история, основанная на реальных событиях. Сюжет разворачивается вокруг действительных данных, узнаваемых героев, задокументированных ситуаций. Возможно приобщение собственного жизненного опыта.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      Повествование от третьего лиц</w:t>
      </w:r>
      <w:proofErr w:type="gram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а-</w:t>
      </w:r>
      <w:proofErr w:type="gram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комбинированная история. Может содержать как реального, так и вымышленного героя. В сюжет вписываются как настоящие, так и возможные ситуации.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      Сценари</w:t>
      </w:r>
      <w:proofErr w:type="gram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й-</w:t>
      </w:r>
      <w:proofErr w:type="gram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четко «вплетенная» логическая структура учебного материала. Проблемные ситуации направленны на проверку знаний учащихся.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4.       Проблема</w:t>
      </w:r>
      <w:r w:rsid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 основе истории изначально стоит вопрос. Основной акцент на поисково-исследовательской деятельности учащихся. Сюжет должен побуждать разобраться с проблемой, рассмотреть разные варианты решений, найти истину.</w:t>
      </w:r>
    </w:p>
    <w:p w:rsidR="00001C7A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Каждый из перечисленных типов могут использовать основу одного и того же сюжета, при этом решать разные задачи. </w:t>
      </w:r>
    </w:p>
    <w:p w:rsidR="001F6EF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Например</w:t>
      </w:r>
      <w:r w:rsidR="001F6EF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на уроках географии: </w:t>
      </w:r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</w:t>
      </w:r>
    </w:p>
    <w:p w:rsidR="001F6EF9" w:rsidRPr="008C3C6F" w:rsidRDefault="001F6EF9" w:rsidP="008C3C6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На первом уроке в 6 классе мы только начинаем знакомиться с географией. Темы касаются географических открытий. Здесь </w:t>
      </w:r>
      <w:r w:rsid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можно </w:t>
      </w:r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использовать технологию </w:t>
      </w:r>
      <w:proofErr w:type="spellStart"/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сторителлинга</w:t>
      </w:r>
      <w:proofErr w:type="spellEnd"/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. Например, начать рассказывать о географических открытиях от лица самого путешественника (как они искали клад на чужой земле или как спасались от морского чудовища и набрели на необитаемый ост</w:t>
      </w:r>
      <w:r w:rsid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р</w:t>
      </w:r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ов и т.д.)</w:t>
      </w:r>
      <w:r w:rsidR="00EC5D3F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. Детям очень н</w:t>
      </w:r>
      <w:r w:rsid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равятся истории про пиратов, и</w:t>
      </w:r>
      <w:r w:rsidR="00EC5D3F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</w:t>
      </w:r>
      <w:r w:rsid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приключения.</w:t>
      </w:r>
      <w:r w:rsidR="00EC5D3F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 </w:t>
      </w:r>
    </w:p>
    <w:p w:rsidR="00A23309" w:rsidRPr="008C3C6F" w:rsidRDefault="00A23309" w:rsidP="008C3C6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«Последний герой»</w:t>
      </w:r>
      <w:r w:rsidR="00001C7A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. </w:t>
      </w:r>
      <w:r w:rsidR="001F6EF9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 xml:space="preserve">При изучении темы: </w:t>
      </w:r>
      <w:r w:rsid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«</w:t>
      </w:r>
      <w:r w:rsidR="001F6EF9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Ориентирование на местности с использованием условных знаков</w:t>
      </w:r>
      <w:r w:rsid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»</w:t>
      </w:r>
      <w:r w:rsidR="001F6EF9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. 6 класс. Можно проводить двумя способами. Рассказ составляет учитель или рассказ представляет ученик. Можно одновр</w:t>
      </w:r>
      <w:r w:rsidR="001F6EF9" w:rsidRPr="008C3C6F"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е</w:t>
      </w:r>
      <w:r w:rsidR="001F6EF9" w:rsidRPr="008C3C6F">
        <w:rPr>
          <w:rFonts w:ascii="Times New Roman" w:eastAsia="Times New Roman" w:hAnsi="Times New Roman" w:cs="Times New Roman"/>
          <w:bCs/>
          <w:iCs/>
          <w:color w:val="181818"/>
          <w:sz w:val="28"/>
          <w:szCs w:val="28"/>
          <w:lang w:eastAsia="ru-RU"/>
        </w:rPr>
        <w:t>менно чертить на листе план местности.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Завязка</w:t>
      </w:r>
      <w:r w:rsidR="001F6EF9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Вырванный необычными обстоятельствами из привычной среды, герой оказался в лесу.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Герой: простой человек (олицетворение с учеником)</w:t>
      </w:r>
      <w:r w:rsid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gram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Решение</w:t>
      </w:r>
      <w:proofErr w:type="gram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какие знания, способы, методы можно применить для выживания</w:t>
      </w:r>
      <w:r w:rsid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A23309" w:rsidRPr="008C3C6F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Развязка: выжил, наладил быт, вышел к людям.</w:t>
      </w:r>
    </w:p>
    <w:p w:rsidR="001F6EF9" w:rsidRDefault="00A23309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Вывод: основные правила поведения в экстренных ситуациях.</w:t>
      </w:r>
    </w:p>
    <w:p w:rsidR="008C3C6F" w:rsidRPr="008C3C6F" w:rsidRDefault="008C3C6F" w:rsidP="008C3C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F6EF9" w:rsidRPr="008C3C6F" w:rsidRDefault="001F6EF9" w:rsidP="008C3C6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Рассказ с применением картинок. Тема урока: «Природные </w:t>
      </w:r>
      <w:proofErr w:type="gramStart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зоны</w:t>
      </w:r>
      <w:proofErr w:type="gramEnd"/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мира, так и России».</w:t>
      </w:r>
      <w:r w:rsid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 и  8 класс</w:t>
      </w:r>
      <w:r w:rsidR="00EC5D3F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В этих же классах множество историй можно придумать п</w:t>
      </w:r>
      <w:r w:rsid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 необычные растения и животных</w:t>
      </w:r>
      <w:r w:rsidR="00EC5D3F"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природы. </w:t>
      </w:r>
    </w:p>
    <w:p w:rsidR="00A23309" w:rsidRPr="008C3C6F" w:rsidRDefault="001F6EF9" w:rsidP="008C3C6F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3C6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Рассказ составляется по рисункам, символам. Тема урока: «Страны мира» 9 класс.</w:t>
      </w:r>
      <w:bookmarkStart w:id="0" w:name="_GoBack"/>
      <w:bookmarkEnd w:id="0"/>
    </w:p>
    <w:sectPr w:rsidR="00A23309" w:rsidRPr="008C3C6F" w:rsidSect="00EC5D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7152"/>
    <w:multiLevelType w:val="hybridMultilevel"/>
    <w:tmpl w:val="49FA7C06"/>
    <w:lvl w:ilvl="0" w:tplc="63A8B7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C2820"/>
    <w:multiLevelType w:val="hybridMultilevel"/>
    <w:tmpl w:val="283E15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09"/>
    <w:rsid w:val="00001C7A"/>
    <w:rsid w:val="001F6EF9"/>
    <w:rsid w:val="00417F9E"/>
    <w:rsid w:val="008C3C6F"/>
    <w:rsid w:val="00A23309"/>
    <w:rsid w:val="00EC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cp:lastPrinted>2024-03-25T17:22:00Z</cp:lastPrinted>
  <dcterms:created xsi:type="dcterms:W3CDTF">2024-03-25T15:33:00Z</dcterms:created>
  <dcterms:modified xsi:type="dcterms:W3CDTF">2025-12-21T14:46:00Z</dcterms:modified>
</cp:coreProperties>
</file>